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9C22CDB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/>
          <w:bCs/>
          <w:sz w:val="28"/>
          <w:szCs w:val="28"/>
          <w:lang w:val="uk-UA"/>
        </w:rPr>
        <w:t>Черниш Т.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5657B0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>Черниш Тамари Миколаївни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1741D0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>Черниш Тамарі Миколаївні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E919713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 xml:space="preserve">Черниш Тамарі Миколаївні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7375C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5768F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2026-05-19T11:48:00Z</dcterms:created>
  <dcterms:modified xsi:type="dcterms:W3CDTF">2026-05-19T11:49:00Z</dcterms:modified>
</cp:coreProperties>
</file>